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1F19" w14:textId="77777777" w:rsidR="003A47C2" w:rsidRPr="00DA7EFF" w:rsidRDefault="003A47C2" w:rsidP="003A47C2">
      <w:pPr>
        <w:pStyle w:val="Heading4"/>
      </w:pPr>
      <w:r w:rsidRPr="00DA7EFF">
        <w:t>INTRODUCTORY EXERCISE</w:t>
      </w:r>
    </w:p>
    <w:p w14:paraId="77CCD493" w14:textId="77777777" w:rsidR="003A47C2" w:rsidRPr="002E10E1" w:rsidRDefault="003A47C2" w:rsidP="003A47C2">
      <w:r w:rsidRPr="002E10E1">
        <w:t>• Introductory exercise (possible options):  Name and….</w:t>
      </w:r>
    </w:p>
    <w:p w14:paraId="08040B15" w14:textId="77777777" w:rsidR="003A47C2" w:rsidRPr="002E10E1" w:rsidRDefault="003A47C2" w:rsidP="003A47C2">
      <w:pPr>
        <w:numPr>
          <w:ilvl w:val="0"/>
          <w:numId w:val="5"/>
        </w:numPr>
        <w:ind w:hanging="360"/>
      </w:pPr>
      <w:r w:rsidRPr="002E10E1">
        <w:t xml:space="preserve">How long have you lived in this community? </w:t>
      </w:r>
    </w:p>
    <w:p w14:paraId="1E29EBE3" w14:textId="77777777" w:rsidR="003A47C2" w:rsidRPr="002E10E1" w:rsidRDefault="003A47C2" w:rsidP="003A47C2">
      <w:pPr>
        <w:numPr>
          <w:ilvl w:val="0"/>
          <w:numId w:val="5"/>
        </w:numPr>
        <w:ind w:hanging="360"/>
      </w:pPr>
      <w:r w:rsidRPr="002E10E1">
        <w:t>What do you like to do for fun?</w:t>
      </w:r>
    </w:p>
    <w:p w14:paraId="494B3357" w14:textId="6CD66926" w:rsidR="003A47C2" w:rsidRPr="002E10E1" w:rsidRDefault="003A47C2" w:rsidP="003A47C2">
      <w:pPr>
        <w:numPr>
          <w:ilvl w:val="0"/>
          <w:numId w:val="5"/>
        </w:numPr>
        <w:ind w:hanging="360"/>
      </w:pPr>
      <w:r w:rsidRPr="002E10E1">
        <w:t>Complete prompt: If you want to get to know me, ask me about ____</w:t>
      </w:r>
      <w:r>
        <w:t>________________</w:t>
      </w:r>
      <w:bookmarkStart w:id="0" w:name="_GoBack"/>
      <w:bookmarkEnd w:id="0"/>
      <w:r>
        <w:t>_____________</w:t>
      </w:r>
      <w:r w:rsidRPr="002E10E1">
        <w:t>__ and ___</w:t>
      </w:r>
      <w:r>
        <w:t>___________________________</w:t>
      </w:r>
      <w:r w:rsidRPr="002E10E1">
        <w:t>_____.</w:t>
      </w:r>
    </w:p>
    <w:p w14:paraId="64FD5C35" w14:textId="77777777" w:rsidR="003A47C2" w:rsidRPr="002E10E1" w:rsidRDefault="003A47C2" w:rsidP="003A47C2">
      <w:pPr>
        <w:rPr>
          <w:b/>
          <w:sz w:val="24"/>
          <w:szCs w:val="24"/>
        </w:rPr>
      </w:pPr>
    </w:p>
    <w:p w14:paraId="66C741A8" w14:textId="77777777" w:rsidR="003A47C2" w:rsidRPr="00DA7EFF" w:rsidRDefault="003A47C2" w:rsidP="003A47C2">
      <w:pPr>
        <w:pStyle w:val="Heading4"/>
      </w:pPr>
      <w:r w:rsidRPr="00DA7EFF">
        <w:t xml:space="preserve">SAMPLE FOCUS GROUP QUESTIONS </w:t>
      </w:r>
    </w:p>
    <w:p w14:paraId="052EB329" w14:textId="7FE05B4F" w:rsidR="003A47C2" w:rsidRDefault="003A47C2" w:rsidP="003A47C2">
      <w:pPr>
        <w:numPr>
          <w:ilvl w:val="0"/>
          <w:numId w:val="4"/>
        </w:numPr>
        <w:ind w:hanging="360"/>
      </w:pPr>
      <w:r w:rsidRPr="002E10E1">
        <w:t>Would you describe the program as welcoming and affirming to families?  If so, what makes it feel welcoming?  If not, what makes it not welcoming?  What would you suggest to make it more welcoming?</w:t>
      </w:r>
      <w:r>
        <w:br/>
      </w:r>
      <w:r>
        <w:br/>
      </w:r>
    </w:p>
    <w:p w14:paraId="3DD456EE" w14:textId="77777777" w:rsidR="003A47C2" w:rsidRPr="002E10E1" w:rsidRDefault="003A47C2" w:rsidP="003A47C2">
      <w:pPr>
        <w:ind w:left="720"/>
      </w:pPr>
    </w:p>
    <w:p w14:paraId="6B9BD94C" w14:textId="77777777" w:rsidR="003A47C2" w:rsidRPr="002E10E1" w:rsidRDefault="003A47C2" w:rsidP="003A47C2">
      <w:pPr>
        <w:ind w:left="720"/>
      </w:pPr>
    </w:p>
    <w:p w14:paraId="54EC3BA8" w14:textId="1F8A94E7" w:rsidR="003A47C2" w:rsidRDefault="003A47C2" w:rsidP="003A47C2">
      <w:pPr>
        <w:numPr>
          <w:ilvl w:val="0"/>
          <w:numId w:val="4"/>
        </w:numPr>
        <w:ind w:hanging="360"/>
      </w:pPr>
      <w:r w:rsidRPr="002E10E1">
        <w:t>What is your (main) motivation behind attending events for families? What are the reasons you attend?</w:t>
      </w:r>
      <w:r>
        <w:br/>
      </w:r>
    </w:p>
    <w:p w14:paraId="1617BB2F" w14:textId="77777777" w:rsidR="003A47C2" w:rsidRPr="002E10E1" w:rsidRDefault="003A47C2" w:rsidP="003A47C2">
      <w:pPr>
        <w:ind w:left="720"/>
      </w:pPr>
    </w:p>
    <w:p w14:paraId="05B99066" w14:textId="77777777" w:rsidR="003A47C2" w:rsidRPr="002E10E1" w:rsidRDefault="003A47C2" w:rsidP="003A47C2"/>
    <w:p w14:paraId="3AE54FE7" w14:textId="4351432B" w:rsidR="003A47C2" w:rsidRDefault="003A47C2" w:rsidP="003A47C2">
      <w:pPr>
        <w:numPr>
          <w:ilvl w:val="0"/>
          <w:numId w:val="4"/>
        </w:numPr>
        <w:ind w:hanging="360"/>
      </w:pPr>
      <w:r w:rsidRPr="002E10E1">
        <w:t>Describe any offerings you have participated in this ye</w:t>
      </w:r>
      <w:r>
        <w:t>ar.  What worked?  Didn’t work?</w:t>
      </w:r>
      <w:r>
        <w:br/>
      </w:r>
    </w:p>
    <w:p w14:paraId="4540A8B8" w14:textId="77777777" w:rsidR="003A47C2" w:rsidRPr="002E10E1" w:rsidRDefault="003A47C2" w:rsidP="003A47C2">
      <w:pPr>
        <w:ind w:left="720"/>
      </w:pPr>
    </w:p>
    <w:p w14:paraId="0A372943" w14:textId="77777777" w:rsidR="003A47C2" w:rsidRPr="002E10E1" w:rsidRDefault="003A47C2" w:rsidP="003A47C2"/>
    <w:p w14:paraId="0136A8BD" w14:textId="036E8E2F" w:rsidR="003A47C2" w:rsidRPr="002E10E1" w:rsidRDefault="003A47C2" w:rsidP="003A47C2">
      <w:pPr>
        <w:numPr>
          <w:ilvl w:val="0"/>
          <w:numId w:val="4"/>
        </w:numPr>
        <w:ind w:hanging="360"/>
      </w:pPr>
      <w:r w:rsidRPr="002E10E1">
        <w:t>What would you like to see us do more of next year?  Less of?</w:t>
      </w:r>
      <w:r>
        <w:br/>
      </w:r>
      <w:r>
        <w:br/>
      </w:r>
    </w:p>
    <w:p w14:paraId="28F41362" w14:textId="77777777" w:rsidR="003A47C2" w:rsidRPr="002E10E1" w:rsidRDefault="003A47C2" w:rsidP="003A47C2"/>
    <w:p w14:paraId="36985D56" w14:textId="3C4553B4" w:rsidR="003A47C2" w:rsidRPr="002E10E1" w:rsidRDefault="003A47C2" w:rsidP="003A47C2">
      <w:pPr>
        <w:numPr>
          <w:ilvl w:val="0"/>
          <w:numId w:val="4"/>
        </w:numPr>
        <w:ind w:hanging="360"/>
      </w:pPr>
      <w:r w:rsidRPr="002E10E1">
        <w:t xml:space="preserve">Is there anything you can think of that would interest you in terms of offerings that relate to your own role as a parent or family member, i.e. skill development or awareness around a particular topic?  </w:t>
      </w:r>
      <w:r>
        <w:br/>
      </w:r>
      <w:r>
        <w:br/>
      </w:r>
      <w:r>
        <w:br/>
      </w:r>
      <w:r>
        <w:br/>
      </w:r>
    </w:p>
    <w:p w14:paraId="0E417D35" w14:textId="77777777" w:rsidR="003A47C2" w:rsidRPr="002E10E1" w:rsidRDefault="003A47C2" w:rsidP="003A47C2"/>
    <w:p w14:paraId="016D04AB" w14:textId="77777777" w:rsidR="003A47C2" w:rsidRPr="002E10E1" w:rsidRDefault="003A47C2" w:rsidP="003A47C2">
      <w:pPr>
        <w:numPr>
          <w:ilvl w:val="0"/>
          <w:numId w:val="4"/>
        </w:numPr>
        <w:ind w:hanging="360"/>
      </w:pPr>
      <w:r w:rsidRPr="002E10E1">
        <w:t xml:space="preserve">Any other suggestions for how we can improve our family engagement efforts?  </w:t>
      </w:r>
    </w:p>
    <w:p w14:paraId="1AA0ED22" w14:textId="4E58C041" w:rsidR="00B1644F" w:rsidRPr="003A47C2" w:rsidRDefault="003A47C2" w:rsidP="003A47C2">
      <w:pPr>
        <w:rPr>
          <w:vertAlign w:val="subscript"/>
        </w:rPr>
      </w:pPr>
      <w:r>
        <w:rPr>
          <w:vertAlign w:val="subscript"/>
        </w:rPr>
        <w:softHyphen/>
      </w:r>
    </w:p>
    <w:sectPr w:rsidR="00B1644F" w:rsidRPr="003A47C2" w:rsidSect="009E6859">
      <w:headerReference w:type="default" r:id="rId8"/>
      <w:pgSz w:w="12240" w:h="15840"/>
      <w:pgMar w:top="2070" w:right="54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14A4" w14:textId="77777777" w:rsidR="009431DC" w:rsidRDefault="009431DC" w:rsidP="009431DC">
      <w:r>
        <w:separator/>
      </w:r>
    </w:p>
  </w:endnote>
  <w:endnote w:type="continuationSeparator" w:id="0">
    <w:p w14:paraId="4C450D90" w14:textId="77777777" w:rsidR="009431DC" w:rsidRDefault="009431DC" w:rsidP="009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EF58" w14:textId="77777777" w:rsidR="009431DC" w:rsidRDefault="009431DC" w:rsidP="009431DC">
      <w:r>
        <w:separator/>
      </w:r>
    </w:p>
  </w:footnote>
  <w:footnote w:type="continuationSeparator" w:id="0">
    <w:p w14:paraId="5A810C71" w14:textId="77777777" w:rsidR="009431DC" w:rsidRDefault="009431DC" w:rsidP="0094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F14" w14:textId="77777777" w:rsidR="009431DC" w:rsidRDefault="009431DC" w:rsidP="009431DC">
    <w:pPr>
      <w:pStyle w:val="Header"/>
    </w:pPr>
    <w:r>
      <w:rPr>
        <w:noProof/>
      </w:rPr>
      <w:drawing>
        <wp:inline distT="0" distB="0" distL="0" distR="0" wp14:anchorId="59109E48" wp14:editId="6D9528CA">
          <wp:extent cx="228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replacethis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r>
      <w:t xml:space="preserve"> </w:t>
    </w:r>
    <w:r w:rsidR="009E6859">
      <w:t xml:space="preserve">                          </w:t>
    </w:r>
    <w:r>
      <w:rPr>
        <w:noProof/>
      </w:rPr>
      <w:drawing>
        <wp:inline distT="0" distB="0" distL="0" distR="0" wp14:anchorId="0E4AB829" wp14:editId="6387AA39">
          <wp:extent cx="2109916" cy="764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YCD.png"/>
                  <pic:cNvPicPr/>
                </pic:nvPicPr>
                <pic:blipFill>
                  <a:blip r:embed="rId2">
                    <a:extLst>
                      <a:ext uri="{28A0092B-C50C-407E-A947-70E740481C1C}">
                        <a14:useLocalDpi xmlns:a14="http://schemas.microsoft.com/office/drawing/2010/main" val="0"/>
                      </a:ext>
                    </a:extLst>
                  </a:blip>
                  <a:stretch>
                    <a:fillRect/>
                  </a:stretch>
                </pic:blipFill>
                <pic:spPr>
                  <a:xfrm>
                    <a:off x="0" y="0"/>
                    <a:ext cx="2109916" cy="7644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C7"/>
    <w:multiLevelType w:val="multilevel"/>
    <w:tmpl w:val="52643B90"/>
    <w:lvl w:ilvl="0">
      <w:start w:val="1"/>
      <w:numFmt w:val="bullet"/>
      <w:lvlText w:val="●"/>
      <w:lvlJc w:val="left"/>
      <w:pPr>
        <w:ind w:left="720" w:firstLine="360"/>
      </w:pPr>
      <w:rPr>
        <w:rFonts w:ascii="Arial" w:eastAsia="Arial" w:hAnsi="Arial" w:cs="Arial"/>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7907BA"/>
    <w:multiLevelType w:val="multilevel"/>
    <w:tmpl w:val="4DF4DC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62F0580"/>
    <w:multiLevelType w:val="multilevel"/>
    <w:tmpl w:val="4140BC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FFA57DA"/>
    <w:multiLevelType w:val="multilevel"/>
    <w:tmpl w:val="2FC63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C755CF4"/>
    <w:multiLevelType w:val="multilevel"/>
    <w:tmpl w:val="740A0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DC"/>
    <w:rsid w:val="003A47C2"/>
    <w:rsid w:val="009431DC"/>
    <w:rsid w:val="00954CEA"/>
    <w:rsid w:val="009E6859"/>
    <w:rsid w:val="00B1644F"/>
    <w:rsid w:val="00CE1C85"/>
    <w:rsid w:val="00F03D35"/>
    <w:rsid w:val="00F9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7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pPr>
      <w:widowControl w:val="0"/>
      <w:pBdr>
        <w:top w:val="nil"/>
        <w:left w:val="nil"/>
        <w:bottom w:val="nil"/>
        <w:right w:val="nil"/>
        <w:between w:val="nil"/>
      </w:pBdr>
    </w:pPr>
    <w:rPr>
      <w:rFonts w:ascii="Calibri Light" w:eastAsia="Calibri" w:hAnsi="Calibri Light" w:cs="Calibri"/>
      <w:color w:val="000000"/>
      <w:sz w:val="22"/>
      <w:szCs w:val="22"/>
    </w:rPr>
  </w:style>
  <w:style w:type="paragraph" w:styleId="Heading3">
    <w:name w:val="heading 3"/>
    <w:basedOn w:val="Normal"/>
    <w:next w:val="Normal"/>
    <w:link w:val="Heading3Char"/>
    <w:qFormat/>
    <w:rsid w:val="009E6859"/>
    <w:pPr>
      <w:keepNext/>
      <w:keepLines/>
      <w:spacing w:before="280" w:after="80"/>
      <w:contextualSpacing/>
      <w:outlineLvl w:val="2"/>
    </w:pPr>
    <w:rPr>
      <w:rFonts w:ascii="Avenir Book" w:hAnsi="Avenir Book"/>
      <w:color w:val="4472C4"/>
      <w:sz w:val="26"/>
      <w:szCs w:val="28"/>
    </w:rPr>
  </w:style>
  <w:style w:type="paragraph" w:styleId="Heading4">
    <w:name w:val="heading 4"/>
    <w:basedOn w:val="Normal"/>
    <w:next w:val="Normal"/>
    <w:link w:val="Heading4Char"/>
    <w:uiPriority w:val="9"/>
    <w:semiHidden/>
    <w:unhideWhenUsed/>
    <w:qFormat/>
    <w:rsid w:val="00CE1C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DC"/>
    <w:pPr>
      <w:tabs>
        <w:tab w:val="center" w:pos="4320"/>
        <w:tab w:val="right" w:pos="8640"/>
      </w:tabs>
    </w:pPr>
  </w:style>
  <w:style w:type="character" w:customStyle="1" w:styleId="HeaderChar">
    <w:name w:val="Header Char"/>
    <w:basedOn w:val="DefaultParagraphFont"/>
    <w:link w:val="Header"/>
    <w:uiPriority w:val="99"/>
    <w:rsid w:val="009431DC"/>
  </w:style>
  <w:style w:type="paragraph" w:styleId="Footer">
    <w:name w:val="footer"/>
    <w:basedOn w:val="Normal"/>
    <w:link w:val="FooterChar"/>
    <w:uiPriority w:val="99"/>
    <w:unhideWhenUsed/>
    <w:rsid w:val="009431DC"/>
    <w:pPr>
      <w:tabs>
        <w:tab w:val="center" w:pos="4320"/>
        <w:tab w:val="right" w:pos="8640"/>
      </w:tabs>
    </w:pPr>
  </w:style>
  <w:style w:type="character" w:customStyle="1" w:styleId="FooterChar">
    <w:name w:val="Footer Char"/>
    <w:basedOn w:val="DefaultParagraphFont"/>
    <w:link w:val="Footer"/>
    <w:uiPriority w:val="99"/>
    <w:rsid w:val="009431DC"/>
  </w:style>
  <w:style w:type="paragraph" w:styleId="BalloonText">
    <w:name w:val="Balloon Text"/>
    <w:basedOn w:val="Normal"/>
    <w:link w:val="BalloonTextChar"/>
    <w:uiPriority w:val="99"/>
    <w:semiHidden/>
    <w:unhideWhenUsed/>
    <w:rsid w:val="0094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1DC"/>
    <w:rPr>
      <w:rFonts w:ascii="Lucida Grande" w:hAnsi="Lucida Grande" w:cs="Lucida Grande"/>
      <w:sz w:val="18"/>
      <w:szCs w:val="18"/>
    </w:rPr>
  </w:style>
  <w:style w:type="character" w:customStyle="1" w:styleId="Heading3Char">
    <w:name w:val="Heading 3 Char"/>
    <w:basedOn w:val="DefaultParagraphFont"/>
    <w:link w:val="Heading3"/>
    <w:rsid w:val="009E6859"/>
    <w:rPr>
      <w:rFonts w:ascii="Avenir Book" w:eastAsia="Calibri" w:hAnsi="Avenir Book" w:cs="Calibri"/>
      <w:color w:val="4472C4"/>
      <w:sz w:val="26"/>
      <w:szCs w:val="28"/>
    </w:rPr>
  </w:style>
  <w:style w:type="character" w:customStyle="1" w:styleId="Heading4Char">
    <w:name w:val="Heading 4 Char"/>
    <w:basedOn w:val="DefaultParagraphFont"/>
    <w:link w:val="Heading4"/>
    <w:uiPriority w:val="9"/>
    <w:semiHidden/>
    <w:rsid w:val="00CE1C85"/>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Macintosh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cp:lastPrinted>2017-11-08T10:47:00Z</cp:lastPrinted>
  <dcterms:created xsi:type="dcterms:W3CDTF">2017-11-08T10:48:00Z</dcterms:created>
  <dcterms:modified xsi:type="dcterms:W3CDTF">2017-11-08T10:50:00Z</dcterms:modified>
</cp:coreProperties>
</file>